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57" w:rsidRPr="00087857" w:rsidRDefault="00087857" w:rsidP="00385CAD">
      <w:pPr>
        <w:shd w:val="clear" w:color="auto" w:fill="FFFFFF"/>
        <w:spacing w:line="240" w:lineRule="auto"/>
        <w:rPr>
          <w:rFonts w:ascii="Montserrat" w:eastAsia="Times New Roman" w:hAnsi="Montserrat" w:cs="Times New Roman"/>
          <w:color w:val="989EA6"/>
          <w:sz w:val="18"/>
          <w:szCs w:val="18"/>
        </w:rPr>
      </w:pPr>
      <w:r w:rsidRPr="00087857">
        <w:rPr>
          <w:rFonts w:ascii="Montserrat" w:eastAsia="Times New Roman" w:hAnsi="Montserrat" w:cs="Times New Roman"/>
          <w:color w:val="4C4F53"/>
          <w:sz w:val="24"/>
          <w:szCs w:val="24"/>
        </w:rPr>
        <w:t>(</w:t>
      </w:r>
      <w:r w:rsidRPr="00087857">
        <w:rPr>
          <w:rFonts w:ascii="Montserrat" w:eastAsia="Times New Roman" w:hAnsi="Montserrat" w:cs="Times New Roman"/>
          <w:b/>
          <w:bCs/>
          <w:i/>
          <w:iCs/>
          <w:color w:val="4C4F53"/>
          <w:sz w:val="24"/>
          <w:szCs w:val="24"/>
        </w:rPr>
        <w:t>VCRA</w:t>
      </w:r>
      <w:r w:rsidR="00385CAD">
        <w:rPr>
          <w:rFonts w:ascii="Montserrat" w:eastAsia="Times New Roman" w:hAnsi="Montserrat" w:cs="Times New Roman"/>
          <w:color w:val="4C4F53"/>
          <w:sz w:val="24"/>
          <w:szCs w:val="24"/>
        </w:rPr>
        <w:t>) August 4</w:t>
      </w:r>
      <w:r w:rsidRPr="00087857">
        <w:rPr>
          <w:rFonts w:ascii="Montserrat" w:eastAsia="Times New Roman" w:hAnsi="Montserrat" w:cs="Times New Roman"/>
          <w:color w:val="4C4F53"/>
          <w:sz w:val="24"/>
          <w:szCs w:val="24"/>
        </w:rPr>
        <w:t>, 2022 </w:t>
      </w:r>
      <w:r w:rsidRPr="00087857">
        <w:rPr>
          <w:rFonts w:ascii="Montserrat" w:eastAsia="Times New Roman" w:hAnsi="Montserrat" w:cs="Times New Roman"/>
          <w:b/>
          <w:bCs/>
          <w:color w:val="4C4F53"/>
          <w:sz w:val="24"/>
          <w:szCs w:val="24"/>
        </w:rPr>
        <w:t>News Release Contact:</w:t>
      </w:r>
    </w:p>
    <w:p w:rsidR="00087857" w:rsidRPr="00087857" w:rsidRDefault="00087857" w:rsidP="00087857">
      <w:pPr>
        <w:shd w:val="clear" w:color="auto" w:fill="FFFFFF"/>
        <w:spacing w:after="600" w:line="240" w:lineRule="auto"/>
        <w:rPr>
          <w:rFonts w:ascii="Montserrat" w:eastAsia="Times New Roman" w:hAnsi="Montserrat" w:cs="Times New Roman"/>
          <w:color w:val="4C4F53"/>
          <w:sz w:val="24"/>
          <w:szCs w:val="24"/>
        </w:rPr>
      </w:pPr>
      <w:r w:rsidRPr="00087857">
        <w:rPr>
          <w:rFonts w:ascii="Montserrat" w:eastAsia="Times New Roman" w:hAnsi="Montserrat" w:cs="Times New Roman"/>
          <w:color w:val="4C4F53"/>
          <w:sz w:val="24"/>
          <w:szCs w:val="24"/>
        </w:rPr>
        <w:t xml:space="preserve">Hakeem Alexander </w:t>
      </w:r>
      <w:proofErr w:type="spellStart"/>
      <w:r w:rsidRPr="00087857">
        <w:rPr>
          <w:rFonts w:ascii="Montserrat" w:eastAsia="Times New Roman" w:hAnsi="Montserrat" w:cs="Times New Roman"/>
          <w:color w:val="4C4F53"/>
          <w:sz w:val="24"/>
          <w:szCs w:val="24"/>
        </w:rPr>
        <w:t>Kommunikations</w:t>
      </w:r>
      <w:proofErr w:type="spellEnd"/>
      <w:r w:rsidRPr="00087857">
        <w:rPr>
          <w:rFonts w:ascii="Montserrat" w:eastAsia="Times New Roman" w:hAnsi="Montserrat" w:cs="Times New Roman"/>
          <w:color w:val="4C4F53"/>
          <w:sz w:val="24"/>
          <w:szCs w:val="24"/>
        </w:rPr>
        <w:t xml:space="preserve"> – (757) 834-0010</w:t>
      </w:r>
    </w:p>
    <w:p w:rsidR="00087857" w:rsidRPr="00087857" w:rsidRDefault="00087857" w:rsidP="00087857">
      <w:pPr>
        <w:shd w:val="clear" w:color="auto" w:fill="FFFFFF"/>
        <w:spacing w:after="600" w:line="240" w:lineRule="auto"/>
        <w:rPr>
          <w:rFonts w:ascii="Montserrat" w:eastAsia="Times New Roman" w:hAnsi="Montserrat" w:cs="Times New Roman"/>
          <w:color w:val="4C4F53"/>
          <w:sz w:val="24"/>
          <w:szCs w:val="24"/>
        </w:rPr>
      </w:pPr>
      <w:r w:rsidRPr="00087857">
        <w:rPr>
          <w:rFonts w:ascii="Montserrat" w:eastAsia="Times New Roman" w:hAnsi="Montserrat" w:cs="Times New Roman"/>
          <w:color w:val="4C4F53"/>
          <w:sz w:val="24"/>
          <w:szCs w:val="24"/>
        </w:rPr>
        <w:t>Email: </w:t>
      </w:r>
      <w:hyperlink r:id="rId4" w:tgtFrame="_blank" w:history="1">
        <w:r w:rsidRPr="00087857">
          <w:rPr>
            <w:rFonts w:ascii="Montserrat" w:eastAsia="Times New Roman" w:hAnsi="Montserrat" w:cs="Times New Roman"/>
            <w:color w:val="D42929"/>
            <w:sz w:val="24"/>
            <w:szCs w:val="24"/>
            <w:u w:val="single"/>
          </w:rPr>
          <w:t>HAK@UniquilibriuM.com</w:t>
        </w:r>
      </w:hyperlink>
    </w:p>
    <w:p w:rsidR="00087857" w:rsidRPr="00087857" w:rsidRDefault="00087857" w:rsidP="00087857">
      <w:pPr>
        <w:shd w:val="clear" w:color="auto" w:fill="FFFFFF"/>
        <w:spacing w:after="600" w:line="240" w:lineRule="auto"/>
        <w:jc w:val="center"/>
        <w:rPr>
          <w:rFonts w:ascii="Montserrat" w:eastAsia="Times New Roman" w:hAnsi="Montserrat" w:cs="Times New Roman"/>
          <w:color w:val="4C4F53"/>
          <w:sz w:val="24"/>
          <w:szCs w:val="24"/>
        </w:rPr>
      </w:pPr>
      <w:r w:rsidRPr="00087857">
        <w:rPr>
          <w:rFonts w:ascii="Montserrat" w:eastAsia="Times New Roman" w:hAnsi="Montserrat" w:cs="Times New Roman"/>
          <w:b/>
          <w:bCs/>
          <w:color w:val="4C4F53"/>
          <w:sz w:val="24"/>
          <w:szCs w:val="24"/>
        </w:rPr>
        <w:t>V.C.R.A: Giving Hope and Changing Lives with the Power of Motorsports. Hot Laps SAVES lives!</w:t>
      </w:r>
    </w:p>
    <w:p w:rsidR="00087857" w:rsidRPr="00087857" w:rsidRDefault="00087857" w:rsidP="00087857">
      <w:pPr>
        <w:shd w:val="clear" w:color="auto" w:fill="FFFFFF"/>
        <w:spacing w:after="600" w:line="240" w:lineRule="auto"/>
        <w:rPr>
          <w:rFonts w:ascii="Montserrat" w:eastAsia="Times New Roman" w:hAnsi="Montserrat" w:cs="Times New Roman"/>
          <w:color w:val="4C4F53"/>
          <w:sz w:val="24"/>
          <w:szCs w:val="24"/>
        </w:rPr>
      </w:pPr>
      <w:r w:rsidRPr="00087857">
        <w:rPr>
          <w:rFonts w:ascii="Montserrat" w:eastAsia="Times New Roman" w:hAnsi="Montserrat" w:cs="Times New Roman"/>
          <w:b/>
          <w:bCs/>
          <w:color w:val="4C4F53"/>
          <w:sz w:val="24"/>
          <w:szCs w:val="24"/>
        </w:rPr>
        <w:t>Veteran’s Club Racing Association</w:t>
      </w:r>
      <w:r w:rsidRPr="00087857">
        <w:rPr>
          <w:rFonts w:ascii="Montserrat" w:eastAsia="Times New Roman" w:hAnsi="Montserrat" w:cs="Times New Roman"/>
          <w:color w:val="4C4F53"/>
          <w:sz w:val="24"/>
          <w:szCs w:val="24"/>
        </w:rPr>
        <w:t xml:space="preserve"> is the passion project of Chris </w:t>
      </w:r>
      <w:proofErr w:type="spellStart"/>
      <w:r w:rsidRPr="00087857">
        <w:rPr>
          <w:rFonts w:ascii="Montserrat" w:eastAsia="Times New Roman" w:hAnsi="Montserrat" w:cs="Times New Roman"/>
          <w:color w:val="4C4F53"/>
          <w:sz w:val="24"/>
          <w:szCs w:val="24"/>
        </w:rPr>
        <w:t>Cavallo</w:t>
      </w:r>
      <w:proofErr w:type="spellEnd"/>
      <w:r w:rsidRPr="00087857">
        <w:rPr>
          <w:rFonts w:ascii="Montserrat" w:eastAsia="Times New Roman" w:hAnsi="Montserrat" w:cs="Times New Roman"/>
          <w:color w:val="4C4F53"/>
          <w:sz w:val="24"/>
          <w:szCs w:val="24"/>
        </w:rPr>
        <w:t xml:space="preserve"> who has been tirelessly working to bring his far reaching vision to light so that he can improve the quality of life for other Combat Veterans like himself.</w:t>
      </w:r>
    </w:p>
    <w:p w:rsidR="00087857" w:rsidRPr="00087857" w:rsidRDefault="00087857" w:rsidP="00087857">
      <w:pPr>
        <w:shd w:val="clear" w:color="auto" w:fill="FFFFFF"/>
        <w:spacing w:after="600" w:line="240" w:lineRule="auto"/>
        <w:rPr>
          <w:rFonts w:ascii="Montserrat" w:eastAsia="Times New Roman" w:hAnsi="Montserrat" w:cs="Times New Roman"/>
          <w:color w:val="4C4F53"/>
          <w:sz w:val="24"/>
          <w:szCs w:val="24"/>
        </w:rPr>
      </w:pPr>
      <w:r w:rsidRPr="00087857">
        <w:rPr>
          <w:rFonts w:ascii="Montserrat" w:eastAsia="Times New Roman" w:hAnsi="Montserrat" w:cs="Times New Roman"/>
          <w:color w:val="4C4F53"/>
          <w:sz w:val="24"/>
          <w:szCs w:val="24"/>
        </w:rPr>
        <w:t xml:space="preserve">I first met Mr. </w:t>
      </w:r>
      <w:proofErr w:type="spellStart"/>
      <w:r w:rsidRPr="00087857">
        <w:rPr>
          <w:rFonts w:ascii="Montserrat" w:eastAsia="Times New Roman" w:hAnsi="Montserrat" w:cs="Times New Roman"/>
          <w:color w:val="4C4F53"/>
          <w:sz w:val="24"/>
          <w:szCs w:val="24"/>
        </w:rPr>
        <w:t>Cavallo</w:t>
      </w:r>
      <w:proofErr w:type="spellEnd"/>
      <w:r w:rsidRPr="00087857">
        <w:rPr>
          <w:rFonts w:ascii="Montserrat" w:eastAsia="Times New Roman" w:hAnsi="Montserrat" w:cs="Times New Roman"/>
          <w:color w:val="4C4F53"/>
          <w:sz w:val="24"/>
          <w:szCs w:val="24"/>
        </w:rPr>
        <w:t xml:space="preserve"> at </w:t>
      </w:r>
      <w:proofErr w:type="spellStart"/>
      <w:r w:rsidRPr="00087857">
        <w:rPr>
          <w:rFonts w:ascii="Montserrat" w:eastAsia="Times New Roman" w:hAnsi="Montserrat" w:cs="Times New Roman"/>
          <w:color w:val="4C4F53"/>
          <w:sz w:val="24"/>
          <w:szCs w:val="24"/>
        </w:rPr>
        <w:t>Onelife</w:t>
      </w:r>
      <w:proofErr w:type="spellEnd"/>
      <w:r w:rsidRPr="00087857">
        <w:rPr>
          <w:rFonts w:ascii="Montserrat" w:eastAsia="Times New Roman" w:hAnsi="Montserrat" w:cs="Times New Roman"/>
          <w:color w:val="4C4F53"/>
          <w:sz w:val="24"/>
          <w:szCs w:val="24"/>
        </w:rPr>
        <w:t xml:space="preserve"> Fitness </w:t>
      </w:r>
      <w:proofErr w:type="spellStart"/>
      <w:r w:rsidRPr="00087857">
        <w:rPr>
          <w:rFonts w:ascii="Montserrat" w:eastAsia="Times New Roman" w:hAnsi="Montserrat" w:cs="Times New Roman"/>
          <w:color w:val="4C4F53"/>
          <w:sz w:val="24"/>
          <w:szCs w:val="24"/>
        </w:rPr>
        <w:t>Redmill</w:t>
      </w:r>
      <w:proofErr w:type="spellEnd"/>
      <w:r w:rsidRPr="00087857">
        <w:rPr>
          <w:rFonts w:ascii="Montserrat" w:eastAsia="Times New Roman" w:hAnsi="Montserrat" w:cs="Times New Roman"/>
          <w:color w:val="4C4F53"/>
          <w:sz w:val="24"/>
          <w:szCs w:val="24"/>
        </w:rPr>
        <w:t xml:space="preserve"> in Virginia Beach, Virginia, and immediately recognized the fierceness and intensity of a battle hardened fighter. I didn’t know at first that he was a Veteran of Combat; but I could see that he was presently still at war somewhere deep within.</w:t>
      </w:r>
    </w:p>
    <w:p w:rsidR="00087857" w:rsidRPr="00087857" w:rsidRDefault="00087857" w:rsidP="00087857">
      <w:pPr>
        <w:shd w:val="clear" w:color="auto" w:fill="FFFFFF"/>
        <w:spacing w:after="600" w:line="240" w:lineRule="auto"/>
        <w:rPr>
          <w:rFonts w:ascii="Montserrat" w:eastAsia="Times New Roman" w:hAnsi="Montserrat" w:cs="Times New Roman"/>
          <w:color w:val="4C4F53"/>
          <w:sz w:val="24"/>
          <w:szCs w:val="24"/>
        </w:rPr>
      </w:pPr>
      <w:r w:rsidRPr="00087857">
        <w:rPr>
          <w:rFonts w:ascii="Montserrat" w:eastAsia="Times New Roman" w:hAnsi="Montserrat" w:cs="Times New Roman"/>
          <w:color w:val="4C4F53"/>
          <w:sz w:val="24"/>
          <w:szCs w:val="24"/>
        </w:rPr>
        <w:t>The type of internal conflict I recognized is something that Military Veterans all over the world struggle to cope with every day, while feeling that there is nowhere to turn for support. I have seen it many times before, scarred onto the souls of friends and relatives who are retired Military Veterans.</w:t>
      </w:r>
    </w:p>
    <w:p w:rsidR="00087857" w:rsidRPr="00087857" w:rsidRDefault="00087857" w:rsidP="00087857">
      <w:pPr>
        <w:shd w:val="clear" w:color="auto" w:fill="FFFFFF"/>
        <w:spacing w:after="600" w:line="240" w:lineRule="auto"/>
        <w:rPr>
          <w:rFonts w:ascii="Montserrat" w:eastAsia="Times New Roman" w:hAnsi="Montserrat" w:cs="Times New Roman"/>
          <w:color w:val="4C4F53"/>
          <w:sz w:val="24"/>
          <w:szCs w:val="24"/>
        </w:rPr>
      </w:pPr>
      <w:r w:rsidRPr="00087857">
        <w:rPr>
          <w:rFonts w:ascii="Montserrat" w:eastAsia="Times New Roman" w:hAnsi="Montserrat" w:cs="Times New Roman"/>
          <w:color w:val="4C4F53"/>
          <w:sz w:val="24"/>
          <w:szCs w:val="24"/>
        </w:rPr>
        <w:t>Because of his own love for motorsports, automotive innovation, and especially high-performance racing; Chris has discovered that he would be able to bring a little bit of relief, and maybe even a spark to re-ignite some joy in the lives of fellow Combat Veterans.</w:t>
      </w:r>
    </w:p>
    <w:p w:rsidR="00087857" w:rsidRPr="00087857" w:rsidRDefault="00087857" w:rsidP="00087857">
      <w:pPr>
        <w:shd w:val="clear" w:color="auto" w:fill="FFFFFF"/>
        <w:spacing w:after="600" w:line="240" w:lineRule="auto"/>
        <w:jc w:val="center"/>
        <w:rPr>
          <w:rFonts w:ascii="Montserrat" w:eastAsia="Times New Roman" w:hAnsi="Montserrat" w:cs="Times New Roman"/>
          <w:color w:val="4C4F53"/>
          <w:sz w:val="24"/>
          <w:szCs w:val="24"/>
        </w:rPr>
      </w:pPr>
      <w:r w:rsidRPr="00087857">
        <w:rPr>
          <w:rFonts w:ascii="Montserrat" w:eastAsia="Times New Roman" w:hAnsi="Montserrat" w:cs="Times New Roman"/>
          <w:color w:val="4C4F53"/>
          <w:sz w:val="24"/>
          <w:szCs w:val="24"/>
        </w:rPr>
        <w:t>###</w:t>
      </w:r>
    </w:p>
    <w:p w:rsidR="006C2213" w:rsidRPr="00F60E3B" w:rsidRDefault="00087857" w:rsidP="00F60E3B">
      <w:pPr>
        <w:shd w:val="clear" w:color="auto" w:fill="FFFFFF"/>
        <w:spacing w:after="600" w:line="240" w:lineRule="auto"/>
        <w:rPr>
          <w:rFonts w:ascii="Montserrat" w:eastAsia="Times New Roman" w:hAnsi="Montserrat" w:cs="Times New Roman"/>
          <w:color w:val="4C4F53"/>
          <w:sz w:val="24"/>
          <w:szCs w:val="24"/>
        </w:rPr>
      </w:pPr>
      <w:r w:rsidRPr="00087857">
        <w:rPr>
          <w:rFonts w:ascii="Montserrat" w:eastAsia="Times New Roman" w:hAnsi="Montserrat" w:cs="Times New Roman"/>
          <w:color w:val="4C4F53"/>
          <w:sz w:val="24"/>
          <w:szCs w:val="24"/>
        </w:rPr>
        <w:t>Web: </w:t>
      </w:r>
      <w:hyperlink r:id="rId5" w:history="1">
        <w:r w:rsidRPr="00087857">
          <w:rPr>
            <w:rFonts w:ascii="Montserrat" w:eastAsia="Times New Roman" w:hAnsi="Montserrat" w:cs="Times New Roman"/>
            <w:b/>
            <w:bCs/>
            <w:color w:val="D42929"/>
            <w:sz w:val="24"/>
            <w:szCs w:val="24"/>
            <w:u w:val="single"/>
          </w:rPr>
          <w:t>http://veteransclubracingassociation.com/</w:t>
        </w:r>
      </w:hyperlink>
    </w:p>
    <w:sectPr w:rsidR="006C2213" w:rsidRPr="00F60E3B" w:rsidSect="006C2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0E3B"/>
    <w:rsid w:val="00087857"/>
    <w:rsid w:val="00385CAD"/>
    <w:rsid w:val="005800A7"/>
    <w:rsid w:val="006C2213"/>
    <w:rsid w:val="00AE59D5"/>
    <w:rsid w:val="00AF2705"/>
    <w:rsid w:val="00B51FA6"/>
    <w:rsid w:val="00F60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213"/>
  </w:style>
  <w:style w:type="paragraph" w:styleId="Heading3">
    <w:name w:val="heading 3"/>
    <w:basedOn w:val="Normal"/>
    <w:link w:val="Heading3Char"/>
    <w:uiPriority w:val="9"/>
    <w:qFormat/>
    <w:rsid w:val="00F60E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60E3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osted-on">
    <w:name w:val="posted-on"/>
    <w:basedOn w:val="DefaultParagraphFont"/>
    <w:rsid w:val="00F60E3B"/>
  </w:style>
  <w:style w:type="character" w:styleId="Hyperlink">
    <w:name w:val="Hyperlink"/>
    <w:basedOn w:val="DefaultParagraphFont"/>
    <w:uiPriority w:val="99"/>
    <w:semiHidden/>
    <w:unhideWhenUsed/>
    <w:rsid w:val="00F60E3B"/>
    <w:rPr>
      <w:color w:val="0000FF"/>
      <w:u w:val="single"/>
    </w:rPr>
  </w:style>
  <w:style w:type="character" w:customStyle="1" w:styleId="postby">
    <w:name w:val="post_by"/>
    <w:basedOn w:val="DefaultParagraphFont"/>
    <w:rsid w:val="00F60E3B"/>
  </w:style>
  <w:style w:type="character" w:customStyle="1" w:styleId="author">
    <w:name w:val="author"/>
    <w:basedOn w:val="DefaultParagraphFont"/>
    <w:rsid w:val="00F60E3B"/>
  </w:style>
  <w:style w:type="paragraph" w:styleId="NormalWeb">
    <w:name w:val="Normal (Web)"/>
    <w:basedOn w:val="Normal"/>
    <w:uiPriority w:val="99"/>
    <w:semiHidden/>
    <w:unhideWhenUsed/>
    <w:rsid w:val="00F60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0E3B"/>
    <w:rPr>
      <w:b/>
      <w:bCs/>
    </w:rPr>
  </w:style>
  <w:style w:type="character" w:styleId="Emphasis">
    <w:name w:val="Emphasis"/>
    <w:basedOn w:val="DefaultParagraphFont"/>
    <w:uiPriority w:val="20"/>
    <w:qFormat/>
    <w:rsid w:val="00F60E3B"/>
    <w:rPr>
      <w:i/>
      <w:iCs/>
    </w:rPr>
  </w:style>
  <w:style w:type="paragraph" w:customStyle="1" w:styleId="has-text-align-center">
    <w:name w:val="has-text-align-center"/>
    <w:basedOn w:val="Normal"/>
    <w:rsid w:val="00F60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92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4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20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eteransclubracingassociation.com/" TargetMode="External"/><Relationship Id="rId4" Type="http://schemas.openxmlformats.org/officeDocument/2006/relationships/hyperlink" Target="mailto:HAK@Uniquilibriu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2022-08-04T22:29:00Z</dcterms:created>
  <dcterms:modified xsi:type="dcterms:W3CDTF">2022-08-04T22:29:00Z</dcterms:modified>
</cp:coreProperties>
</file>